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8821A6" w14:textId="77777777" w:rsidR="009E647E" w:rsidRDefault="009E647E" w:rsidP="004B0302">
      <w:pPr>
        <w:pStyle w:val="Cmsor1"/>
        <w:spacing w:after="240"/>
      </w:pPr>
      <w:r>
        <w:t>Publish One word beépülő modul telepítése – leírás</w:t>
      </w:r>
    </w:p>
    <w:p w14:paraId="698821A7" w14:textId="77777777" w:rsidR="009E647E" w:rsidRDefault="009E647E" w:rsidP="004B0302">
      <w:pPr>
        <w:pStyle w:val="Cmsor2"/>
        <w:spacing w:before="0" w:after="240"/>
      </w:pPr>
      <w:r>
        <w:t>Szoftverigény</w:t>
      </w:r>
    </w:p>
    <w:p w14:paraId="698821A8" w14:textId="71BD4004" w:rsidR="009E647E" w:rsidRDefault="009E647E" w:rsidP="009E647E">
      <w:pPr>
        <w:pStyle w:val="Listaszerbekezds"/>
        <w:numPr>
          <w:ilvl w:val="0"/>
          <w:numId w:val="1"/>
        </w:numPr>
      </w:pPr>
      <w:r>
        <w:t>Bármilyen verziójú Chrome vagy Firefox böngésző vagy Internet Expoler 11 vagy újabb böngésző (az Edge is megfelelő)</w:t>
      </w:r>
      <w:r w:rsidR="00B231C9">
        <w:t>, Safari</w:t>
      </w:r>
      <w:bookmarkStart w:id="0" w:name="_GoBack"/>
      <w:bookmarkEnd w:id="0"/>
    </w:p>
    <w:p w14:paraId="698821A9" w14:textId="77777777" w:rsidR="009E647E" w:rsidRDefault="009E647E" w:rsidP="009E647E">
      <w:pPr>
        <w:pStyle w:val="Listaszerbekezds"/>
        <w:numPr>
          <w:ilvl w:val="0"/>
          <w:numId w:val="1"/>
        </w:numPr>
      </w:pPr>
      <w:r>
        <w:t>Microsoft Word 2010 vagy újabb verzió</w:t>
      </w:r>
    </w:p>
    <w:p w14:paraId="698821AA" w14:textId="77777777" w:rsidR="004B0302" w:rsidRDefault="004B0302" w:rsidP="004B0302"/>
    <w:p w14:paraId="698821AB" w14:textId="77777777" w:rsidR="009E647E" w:rsidRDefault="009E647E" w:rsidP="004B0302">
      <w:pPr>
        <w:pStyle w:val="Cmsor2"/>
        <w:spacing w:after="240"/>
      </w:pPr>
      <w:r>
        <w:t>A telepítés előtt a következő beállításokat kell eszközölni a Microsoft Word</w:t>
      </w:r>
    </w:p>
    <w:p w14:paraId="698821AC" w14:textId="77777777" w:rsidR="009E647E" w:rsidRPr="009E647E" w:rsidRDefault="009E647E" w:rsidP="009E647E">
      <w:pPr>
        <w:rPr>
          <w:b/>
        </w:rPr>
      </w:pPr>
      <w:r>
        <w:t xml:space="preserve">Fájl menü -&gt; Beállítások menüpont -&gt; Adatvédelmi központ -&gt; Adatvédelmi központ beállításai -&gt; Makró beállítások = </w:t>
      </w:r>
      <w:r w:rsidRPr="009E647E">
        <w:rPr>
          <w:b/>
        </w:rPr>
        <w:t>Itt az összes makró engedélyezése opciót kell kijelölni.</w:t>
      </w:r>
    </w:p>
    <w:p w14:paraId="698821AD" w14:textId="77777777" w:rsidR="009E647E" w:rsidRDefault="009E647E" w:rsidP="009E647E">
      <w:r w:rsidRPr="009E647E">
        <w:t xml:space="preserve">Fájl menü -&gt; Beállítások menüpont -&gt; Adatvédelmi központ -&gt; Adatvédelmi központ beállításai -&gt; </w:t>
      </w:r>
      <w:r>
        <w:t>Megbízható helyek =</w:t>
      </w:r>
    </w:p>
    <w:p w14:paraId="698821AE" w14:textId="77777777" w:rsidR="009E647E" w:rsidRDefault="009E647E" w:rsidP="009E647E">
      <w:r>
        <w:t xml:space="preserve">Itt be kell pipálni a </w:t>
      </w:r>
      <w:r w:rsidRPr="004B0302">
        <w:rPr>
          <w:b/>
        </w:rPr>
        <w:t xml:space="preserve">Megbízható helyek engedélyezése saját hálózaton </w:t>
      </w:r>
      <w:r>
        <w:t>jelölőnégyzetet</w:t>
      </w:r>
    </w:p>
    <w:p w14:paraId="698821AF" w14:textId="77777777" w:rsidR="009E647E" w:rsidRDefault="009E647E" w:rsidP="009E647E">
      <w:r>
        <w:t xml:space="preserve">Ezután </w:t>
      </w:r>
      <w:r w:rsidRPr="004B0302">
        <w:rPr>
          <w:b/>
        </w:rPr>
        <w:t>Új hely hozzáadása</w:t>
      </w:r>
      <w:r>
        <w:t xml:space="preserve"> = hozzá kell adni az alábbi webcímet: </w:t>
      </w:r>
      <w:hyperlink r:id="rId5" w:history="1">
        <w:r w:rsidRPr="00533F0E">
          <w:rPr>
            <w:rStyle w:val="Hiperhivatkozs"/>
          </w:rPr>
          <w:t>https://wkhu-em.publishone.nl/</w:t>
        </w:r>
      </w:hyperlink>
    </w:p>
    <w:p w14:paraId="698821B0" w14:textId="77777777" w:rsidR="009E647E" w:rsidRDefault="009E647E" w:rsidP="009E647E">
      <w:r>
        <w:t xml:space="preserve">Úgy hogy a </w:t>
      </w:r>
      <w:r w:rsidRPr="004B0302">
        <w:rPr>
          <w:b/>
        </w:rPr>
        <w:t>Hely almappái is megbízhatóak</w:t>
      </w:r>
      <w:r>
        <w:t xml:space="preserve"> jelölőnégyzet legyen bejelölve.</w:t>
      </w:r>
    </w:p>
    <w:p w14:paraId="698821B1" w14:textId="77777777" w:rsidR="009E647E" w:rsidRPr="009E647E" w:rsidRDefault="009E647E" w:rsidP="009E647E">
      <w:r w:rsidRPr="004B0302">
        <w:rPr>
          <w:i/>
        </w:rPr>
        <w:t xml:space="preserve">Ezután el kell látogatni a PublishOne weboldalára és ott meg kell kezdeni egy dokumentum szerkesztését. </w:t>
      </w:r>
      <w:r>
        <w:t>Az első szerkesztés indításánál fog települni a Wordbe a PublishOne menüszalag. Ez csak akkor aktív ha a PublishOneban kezdeményezzük a dokumentum szerkesztését. Minden más esetben a menüszalag láthatatlan lesz.</w:t>
      </w:r>
    </w:p>
    <w:sectPr w:rsidR="009E647E" w:rsidRPr="009E64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B6920"/>
    <w:multiLevelType w:val="hybridMultilevel"/>
    <w:tmpl w:val="5D5613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47E"/>
    <w:rsid w:val="00260BA6"/>
    <w:rsid w:val="004B0302"/>
    <w:rsid w:val="009A7DAF"/>
    <w:rsid w:val="009E647E"/>
    <w:rsid w:val="00B23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821A6"/>
  <w15:chartTrackingRefBased/>
  <w15:docId w15:val="{0BEF73F6-251E-4F1E-99F5-3F4D617EC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260BA6"/>
  </w:style>
  <w:style w:type="paragraph" w:styleId="Cmsor1">
    <w:name w:val="heading 1"/>
    <w:basedOn w:val="Norml"/>
    <w:next w:val="Norml"/>
    <w:link w:val="Cmsor1Char"/>
    <w:uiPriority w:val="9"/>
    <w:qFormat/>
    <w:rsid w:val="009E64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9E64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E647E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9E647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9E647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hivatkozs">
    <w:name w:val="Hyperlink"/>
    <w:basedOn w:val="Bekezdsalapbettpusa"/>
    <w:uiPriority w:val="99"/>
    <w:unhideWhenUsed/>
    <w:rsid w:val="009E64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khu-em.publishone.n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153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Varga, Csaba</dc:creator>
  <cp:keywords/>
  <dc:description/>
  <cp:lastModifiedBy>Varga, Csaba</cp:lastModifiedBy>
  <cp:revision>2</cp:revision>
  <dcterms:created xsi:type="dcterms:W3CDTF">2017-04-24T07:41:00Z</dcterms:created>
  <dcterms:modified xsi:type="dcterms:W3CDTF">2020-01-28T07:58:00Z</dcterms:modified>
</cp:coreProperties>
</file>